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1" w:rsidRPr="000E2939" w:rsidRDefault="003301E1" w:rsidP="003301E1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bidi="en-US"/>
        </w:rPr>
      </w:pPr>
      <w:r w:rsidRPr="000E293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bidi="en-US"/>
        </w:rPr>
        <w:t>Консультация для педагогов «Организация деятельности по работе с семьями группы риска»</w:t>
      </w:r>
    </w:p>
    <w:p w:rsidR="003301E1" w:rsidRPr="000E2939" w:rsidRDefault="003301E1" w:rsidP="0033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 xml:space="preserve">         Положение многих детей России вызывает большую тревогу. Увеличилось количество детей больных и оставшихся без попечения  родителей, семей попавших в трудную жизненную ситуацию.  Нарушается одно из основных прав ребенка – право на полноценное детство. Дети – самое дорогое, что есть в любом обществе, вне зависимости от политического строя и религиозного вероисповедания.      Для будущего России чрезвычайно важно, чтобы дети росли в атмосфере уважения и не страдали от негативных последствий. В результате соцопроса родителей, выявились </w:t>
      </w:r>
      <w:proofErr w:type="gramStart"/>
      <w:r w:rsidRPr="000E2939">
        <w:rPr>
          <w:rFonts w:ascii="Times New Roman" w:eastAsia="Times New Roman" w:hAnsi="Times New Roman" w:cs="Times New Roman"/>
          <w:sz w:val="24"/>
          <w:szCs w:val="24"/>
        </w:rPr>
        <w:t>случаи</w:t>
      </w:r>
      <w:proofErr w:type="gramEnd"/>
      <w:r w:rsidRPr="000E2939">
        <w:rPr>
          <w:rFonts w:ascii="Times New Roman" w:eastAsia="Times New Roman" w:hAnsi="Times New Roman" w:cs="Times New Roman"/>
          <w:sz w:val="24"/>
          <w:szCs w:val="24"/>
        </w:rPr>
        <w:t xml:space="preserve"> когда в отношении несовершеннолетних применяется физическое насилие. Чаще всего от физического насилия страдают дети, живущие в неблагополучных семьях. 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несовершеннолетних. Выявление неблагополучных семей на ранней стадии и проведение профилактической работы семейного неблагополучия, которое и  является одной из главных причин, влияющих на состояние правонарушений среди подростков, на безнадзорность детей  – главная задача в работе воспитателя во взаимодействии с социальным педагогом. </w:t>
      </w:r>
    </w:p>
    <w:p w:rsidR="003301E1" w:rsidRPr="000E2939" w:rsidRDefault="003301E1" w:rsidP="0033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      Основной информацией обладает воспитатель в группе, который ежедневно работает с детьми и по внешнему виду ребенка и по его поведению может выявить признаки неблагополучия. Определить семейное неблагополучие позволяет наличие следующих факторов социального риска в семье: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1. По каким признакам можно определить, что по отношению к ребенку осуществляется насилие?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2. Как вести себя педагогу, если ребенок рассказал ему о жестоком обращении с ним со стороны родных (в том числе и сексуальном)?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3. Какие действия может предпринять педагог, если он узнал о насилии над ребенком со стороны незнакомого взрослого?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4. К кому обращаться за помощью, если педагог узнал о насилии над ребенком?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Защита прав ребенка в дошкольных учреждениях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Воспитатель должен воспринимать работу по соблюдению и защите прав детей не как дополнительную нагрузку, а как важнейшее условие повышения качества воспитательно-образовательного процесса и свои должностные обязанности.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Формы жестокого обращения с детьми:</w:t>
      </w:r>
    </w:p>
    <w:p w:rsidR="003301E1" w:rsidRPr="000E2939" w:rsidRDefault="003301E1" w:rsidP="0033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физическое насилие (преднамеренное нанесение физических повреждений ребенку);</w:t>
      </w:r>
    </w:p>
    <w:p w:rsidR="003301E1" w:rsidRPr="000E2939" w:rsidRDefault="003301E1" w:rsidP="0033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 xml:space="preserve">сексуальное насилие (вовлечение ребенка с его согласия или без такого в сексуальные действия </w:t>
      </w:r>
      <w:proofErr w:type="gramStart"/>
      <w:r w:rsidRPr="000E2939">
        <w:rPr>
          <w:rFonts w:ascii="Calibri" w:eastAsia="Times New Roman" w:hAnsi="Calibri" w:cs="Times New Roman"/>
        </w:rPr>
        <w:t>со</w:t>
      </w:r>
      <w:proofErr w:type="gramEnd"/>
      <w:r w:rsidRPr="000E2939">
        <w:rPr>
          <w:rFonts w:ascii="Calibri" w:eastAsia="Times New Roman" w:hAnsi="Calibri" w:cs="Times New Roman"/>
        </w:rPr>
        <w:t xml:space="preserve"> взрослыми);</w:t>
      </w:r>
    </w:p>
    <w:p w:rsidR="003301E1" w:rsidRPr="000E2939" w:rsidRDefault="003301E1" w:rsidP="0033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 xml:space="preserve"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</w:t>
      </w:r>
      <w:r w:rsidRPr="000E2939">
        <w:rPr>
          <w:rFonts w:ascii="Times New Roman" w:eastAsia="Times New Roman" w:hAnsi="Times New Roman" w:cs="Times New Roman"/>
          <w:sz w:val="24"/>
          <w:szCs w:val="24"/>
        </w:rPr>
        <w:lastRenderedPageBreak/>
        <w:t>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3301E1" w:rsidRPr="000E2939" w:rsidRDefault="003301E1" w:rsidP="003301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Признаки жестокого обращения с детьми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Физическое насилие:</w:t>
      </w:r>
    </w:p>
    <w:p w:rsidR="003301E1" w:rsidRPr="000E2939" w:rsidRDefault="003301E1" w:rsidP="00330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боязнь физического контакта с взрослыми;</w:t>
      </w:r>
    </w:p>
    <w:p w:rsidR="003301E1" w:rsidRPr="000E2939" w:rsidRDefault="003301E1" w:rsidP="00330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стремление скрыть причину травм;</w:t>
      </w:r>
    </w:p>
    <w:p w:rsidR="003301E1" w:rsidRPr="000E2939" w:rsidRDefault="003301E1" w:rsidP="00330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плаксивость, одиночество, отсутствие друзей;</w:t>
      </w:r>
    </w:p>
    <w:p w:rsidR="003301E1" w:rsidRPr="000E2939" w:rsidRDefault="003301E1" w:rsidP="00330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негативизм, агрессивность, жестокое обращение с животными;</w:t>
      </w:r>
    </w:p>
    <w:p w:rsidR="003301E1" w:rsidRPr="000E2939" w:rsidRDefault="003301E1" w:rsidP="00330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 xml:space="preserve">суицидальные попытки. 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Сексуальное насилие:</w:t>
      </w:r>
    </w:p>
    <w:p w:rsidR="003301E1" w:rsidRPr="000E2939" w:rsidRDefault="003301E1" w:rsidP="003301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ночные кошмары, страхи;</w:t>
      </w:r>
    </w:p>
    <w:p w:rsidR="003301E1" w:rsidRPr="000E2939" w:rsidRDefault="003301E1" w:rsidP="003301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не свойственные возрасту знания о сексуальном поведении, не свойственные характеру сексуальные игры;</w:t>
      </w:r>
    </w:p>
    <w:p w:rsidR="003301E1" w:rsidRPr="000E2939" w:rsidRDefault="003301E1" w:rsidP="003301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стремление полностью закрыть свое тело;</w:t>
      </w:r>
    </w:p>
    <w:p w:rsidR="003301E1" w:rsidRPr="000E2939" w:rsidRDefault="003301E1" w:rsidP="003301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 xml:space="preserve">депрессия, низкая самооценка. 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Психическое насилие: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постоянно печальный вид, длительно подавленное настроение;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различные соматические заболевания;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беспокойство, тревожность, нарушения сна;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агрессивность;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склонность к уединению, неумение общаться;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задержка физического, умственного развития;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плохая успеваемость;</w:t>
      </w:r>
    </w:p>
    <w:p w:rsidR="003301E1" w:rsidRPr="000E2939" w:rsidRDefault="003301E1" w:rsidP="00330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 xml:space="preserve">нервный тик, </w:t>
      </w:r>
      <w:proofErr w:type="spellStart"/>
      <w:r w:rsidRPr="000E2939">
        <w:rPr>
          <w:rFonts w:ascii="Calibri" w:eastAsia="Times New Roman" w:hAnsi="Calibri" w:cs="Times New Roman"/>
        </w:rPr>
        <w:t>энурез</w:t>
      </w:r>
      <w:proofErr w:type="spellEnd"/>
      <w:r w:rsidRPr="000E2939">
        <w:rPr>
          <w:rFonts w:ascii="Calibri" w:eastAsia="Times New Roman" w:hAnsi="Calibri" w:cs="Times New Roman"/>
        </w:rPr>
        <w:t>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Пренебрежение нуждами ребенка (заброшенные дети):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задержка речевого и моторного развития;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постоянный голод;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кража пищи;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требование ласки и внимания;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низкая самооценка, низкая успеваемость;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агрессивность, импульсивность;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сонный вид и утомленность;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санитарно-гигиеническая запущенность;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отставание в физическом развитии;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часто вялотекущая заболеваемость;</w:t>
      </w:r>
    </w:p>
    <w:p w:rsidR="003301E1" w:rsidRPr="000E2939" w:rsidRDefault="003301E1" w:rsidP="00330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антиобщественное поведение, вандализм.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Профилактика жестокого обращения с детьми:</w:t>
      </w:r>
    </w:p>
    <w:p w:rsidR="003301E1" w:rsidRPr="000E2939" w:rsidRDefault="003301E1" w:rsidP="003301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создание доверительно-делового контакта с родителями;</w:t>
      </w:r>
    </w:p>
    <w:p w:rsidR="003301E1" w:rsidRPr="000E2939" w:rsidRDefault="003301E1" w:rsidP="003301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содействие в  участии родителей в работе дошкольного учреждения;</w:t>
      </w:r>
    </w:p>
    <w:p w:rsidR="003301E1" w:rsidRPr="000E2939" w:rsidRDefault="003301E1" w:rsidP="003301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приема.)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Признаки: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плохо развивается, его психическое и физическое развитие не соответствует возрасту;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proofErr w:type="gramStart"/>
      <w:r w:rsidRPr="000E2939">
        <w:rPr>
          <w:rFonts w:ascii="Calibri" w:eastAsia="Times New Roman" w:hAnsi="Calibri" w:cs="Times New Roman"/>
        </w:rPr>
        <w:t>ребенок неухожен, неопрятен, плохо пахнет, он апатичен, часто плачет или, наоборот, агрессивен, вызывающе себя ведет;</w:t>
      </w:r>
      <w:proofErr w:type="gramEnd"/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часто переходит от спокойного поведения к внезапно возбужденному поведению и наоборот;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у ребенка проблемы с обучением в связи с усталостью, недостатка во сне, с плохой концентрацией внимания;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жалуется на недомогание: головную боль, боли в животе, внешние воспаления в области мочеполовых органов;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судорожно реагирует на поднятую руку;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ребенок рассказывает о случаях насилия или сексуальных домогательств, которые якобы произошли с другими детьми;</w:t>
      </w:r>
    </w:p>
    <w:p w:rsidR="003301E1" w:rsidRPr="000E2939" w:rsidRDefault="003301E1" w:rsidP="00330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 xml:space="preserve">у ребенка проблема со сном, боязнь темноты, </w:t>
      </w:r>
      <w:proofErr w:type="spellStart"/>
      <w:r w:rsidRPr="000E2939">
        <w:rPr>
          <w:rFonts w:ascii="Calibri" w:eastAsia="Times New Roman" w:hAnsi="Calibri" w:cs="Times New Roman"/>
        </w:rPr>
        <w:t>энурез</w:t>
      </w:r>
      <w:proofErr w:type="spellEnd"/>
      <w:r w:rsidRPr="000E2939">
        <w:rPr>
          <w:rFonts w:ascii="Calibri" w:eastAsia="Times New Roman" w:hAnsi="Calibri" w:cs="Times New Roman"/>
        </w:rPr>
        <w:t>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 xml:space="preserve">Проявляющиеся в том или ином сочетании данные признаки могут свидетельствовать о жестоком обращении или насилии над ребенком,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Если ребенок сам рассказал о жестоком обращении или сексуальном насилии, воспитателю необходимо:</w:t>
      </w:r>
    </w:p>
    <w:p w:rsidR="003301E1" w:rsidRPr="000E2939" w:rsidRDefault="003301E1" w:rsidP="003301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3301E1" w:rsidRPr="000E2939" w:rsidRDefault="003301E1" w:rsidP="003301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проявить понимание к чувствам вины и стыда ребенка, но не укреплять эти чувства в нем;</w:t>
      </w:r>
    </w:p>
    <w:p w:rsidR="003301E1" w:rsidRPr="000E2939" w:rsidRDefault="003301E1" w:rsidP="003301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держать обещание сохранения тайны до тех пор, пока не станет очевидным, что ребенку нельзя оставаться в таком положении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Нельзя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— показывать ребенку свои чувства (гнев, испуг, смятение, отвращение);</w:t>
      </w:r>
      <w:r w:rsidRPr="000E2939">
        <w:rPr>
          <w:rFonts w:ascii="Times New Roman" w:eastAsia="Times New Roman" w:hAnsi="Times New Roman" w:cs="Times New Roman"/>
          <w:sz w:val="24"/>
          <w:szCs w:val="24"/>
        </w:rPr>
        <w:br/>
        <w:t>— обвинять человека, совершившего проступок, потому что ребенок часто эмоционально к нему привязан и продолжает его любить;</w:t>
      </w:r>
      <w:r w:rsidRPr="000E2939">
        <w:rPr>
          <w:rFonts w:ascii="Times New Roman" w:eastAsia="Times New Roman" w:hAnsi="Times New Roman" w:cs="Times New Roman"/>
          <w:sz w:val="24"/>
          <w:szCs w:val="24"/>
        </w:rPr>
        <w:br/>
        <w:t>— просить ребенка сохранить в тайне ваш разговор, но нужно учесть просьбу ребенка сохранить его сообщение в тайне.</w:t>
      </w:r>
    </w:p>
    <w:p w:rsidR="003301E1" w:rsidRPr="000E2939" w:rsidRDefault="003301E1" w:rsidP="003301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t>Алгоритм работы воспитателя при выявлении неблагополучной  семьи.</w:t>
      </w:r>
    </w:p>
    <w:p w:rsidR="003301E1" w:rsidRPr="000E2939" w:rsidRDefault="003301E1" w:rsidP="003301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Наблюдение</w:t>
      </w:r>
    </w:p>
    <w:p w:rsidR="003301E1" w:rsidRPr="000E2939" w:rsidRDefault="003301E1" w:rsidP="003301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Оформление запроса социальному педагогу, педагогу-психологу</w:t>
      </w:r>
    </w:p>
    <w:p w:rsidR="003301E1" w:rsidRPr="000E2939" w:rsidRDefault="003301E1" w:rsidP="003301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 В случае игнорирования специалистами запроса, написание служебной записки руководителю.</w:t>
      </w:r>
    </w:p>
    <w:p w:rsidR="003301E1" w:rsidRPr="000E2939" w:rsidRDefault="003301E1" w:rsidP="003301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Взаимодействие с соц</w:t>
      </w:r>
      <w:proofErr w:type="gramStart"/>
      <w:r w:rsidRPr="000E2939">
        <w:rPr>
          <w:rFonts w:ascii="Calibri" w:eastAsia="Times New Roman" w:hAnsi="Calibri" w:cs="Times New Roman"/>
        </w:rPr>
        <w:t>.п</w:t>
      </w:r>
      <w:proofErr w:type="gramEnd"/>
      <w:r w:rsidRPr="000E2939">
        <w:rPr>
          <w:rFonts w:ascii="Calibri" w:eastAsia="Times New Roman" w:hAnsi="Calibri" w:cs="Times New Roman"/>
        </w:rPr>
        <w:t>едагогом и педагогом-психологом: написание педагогической характеристики ребёнка, семьи, письменное наблюдение</w:t>
      </w:r>
    </w:p>
    <w:p w:rsidR="003301E1" w:rsidRPr="000E2939" w:rsidRDefault="003301E1" w:rsidP="0033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Алгоритм работы социального педагога </w:t>
      </w:r>
    </w:p>
    <w:p w:rsidR="003301E1" w:rsidRPr="000E2939" w:rsidRDefault="003301E1" w:rsidP="003301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Отработка запроса изучение семьи: составление акта посещения семьи, беседы с воспитателями</w:t>
      </w:r>
    </w:p>
    <w:p w:rsidR="003301E1" w:rsidRPr="000E2939" w:rsidRDefault="003301E1" w:rsidP="003301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 Индивидуальная консультация с родителями (во время которой родители ставятся в известность, что семья на контроле)</w:t>
      </w:r>
    </w:p>
    <w:p w:rsidR="003301E1" w:rsidRPr="000E2939" w:rsidRDefault="003301E1" w:rsidP="003301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>Постановка на внутренний контроль "Совета профилактики"</w:t>
      </w:r>
    </w:p>
    <w:p w:rsidR="003301E1" w:rsidRPr="000E2939" w:rsidRDefault="003301E1" w:rsidP="003301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0E2939">
        <w:rPr>
          <w:rFonts w:ascii="Calibri" w:eastAsia="Times New Roman" w:hAnsi="Calibri" w:cs="Times New Roman"/>
        </w:rPr>
        <w:t xml:space="preserve">Решение совета профилактики (семья ставится на учёт, разрабатывается план мероприятий с семьёй и ребёнком, при необходимости пишутся сообщения в органы системы профилактики, КДН или опеку,  ходатайство для постановки на учёт семьи </w:t>
      </w:r>
      <w:proofErr w:type="gramStart"/>
      <w:r w:rsidRPr="000E2939">
        <w:rPr>
          <w:rFonts w:ascii="Calibri" w:eastAsia="Times New Roman" w:hAnsi="Calibri" w:cs="Times New Roman"/>
        </w:rPr>
        <w:t>в</w:t>
      </w:r>
      <w:proofErr w:type="gramEnd"/>
      <w:r w:rsidRPr="000E2939">
        <w:rPr>
          <w:rFonts w:ascii="Calibri" w:eastAsia="Times New Roman" w:hAnsi="Calibri" w:cs="Times New Roman"/>
        </w:rPr>
        <w:t xml:space="preserve"> территориальную КДН)</w:t>
      </w:r>
    </w:p>
    <w:p w:rsidR="00000000" w:rsidRPr="003301E1" w:rsidRDefault="003301E1" w:rsidP="003301E1"/>
    <w:sectPr w:rsidR="00000000" w:rsidRPr="003301E1" w:rsidSect="00330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78C"/>
    <w:multiLevelType w:val="multilevel"/>
    <w:tmpl w:val="D6E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4027"/>
    <w:multiLevelType w:val="multilevel"/>
    <w:tmpl w:val="CA9A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61579"/>
    <w:multiLevelType w:val="multilevel"/>
    <w:tmpl w:val="DF96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C7554"/>
    <w:multiLevelType w:val="multilevel"/>
    <w:tmpl w:val="C70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7262A"/>
    <w:multiLevelType w:val="multilevel"/>
    <w:tmpl w:val="C55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A4534"/>
    <w:multiLevelType w:val="multilevel"/>
    <w:tmpl w:val="3BE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84111"/>
    <w:multiLevelType w:val="multilevel"/>
    <w:tmpl w:val="B62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205FB"/>
    <w:multiLevelType w:val="multilevel"/>
    <w:tmpl w:val="2FA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26703"/>
    <w:multiLevelType w:val="multilevel"/>
    <w:tmpl w:val="5A1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708EA"/>
    <w:multiLevelType w:val="multilevel"/>
    <w:tmpl w:val="67D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84E63"/>
    <w:multiLevelType w:val="multilevel"/>
    <w:tmpl w:val="EA1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F3650"/>
    <w:multiLevelType w:val="multilevel"/>
    <w:tmpl w:val="AB8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E64"/>
    <w:rsid w:val="003301E1"/>
    <w:rsid w:val="00362B5E"/>
    <w:rsid w:val="0077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B5E"/>
    <w:rPr>
      <w:b/>
      <w:bCs/>
    </w:rPr>
  </w:style>
  <w:style w:type="character" w:customStyle="1" w:styleId="sigprolinkwrapper">
    <w:name w:val="sigprolinkwrapper"/>
    <w:basedOn w:val="a0"/>
    <w:rsid w:val="00362B5E"/>
  </w:style>
  <w:style w:type="paragraph" w:styleId="a5">
    <w:name w:val="Balloon Text"/>
    <w:basedOn w:val="a"/>
    <w:link w:val="a6"/>
    <w:uiPriority w:val="99"/>
    <w:semiHidden/>
    <w:unhideWhenUsed/>
    <w:rsid w:val="0036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2023-04-24T14:47:00Z</dcterms:created>
  <dcterms:modified xsi:type="dcterms:W3CDTF">2023-04-24T15:32:00Z</dcterms:modified>
</cp:coreProperties>
</file>